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1410"/>
        <w:tblW w:w="0" w:type="auto"/>
        <w:tblLook w:val="04A0" w:firstRow="1" w:lastRow="0" w:firstColumn="1" w:lastColumn="0" w:noHBand="0" w:noVBand="1"/>
      </w:tblPr>
      <w:tblGrid>
        <w:gridCol w:w="2789"/>
        <w:gridCol w:w="5812"/>
      </w:tblGrid>
      <w:tr w:rsidR="00705BDD" w:rsidRPr="005E1DA6" w14:paraId="12E1B694" w14:textId="77777777" w:rsidTr="00705BDD">
        <w:trPr>
          <w:trHeight w:val="291"/>
        </w:trPr>
        <w:tc>
          <w:tcPr>
            <w:tcW w:w="2789" w:type="dxa"/>
          </w:tcPr>
          <w:p w14:paraId="15D7ABEC" w14:textId="77777777" w:rsidR="00705BDD" w:rsidRPr="005E1DA6" w:rsidRDefault="00705BDD" w:rsidP="0070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A6">
              <w:rPr>
                <w:rFonts w:ascii="Times New Roman" w:hAnsi="Times New Roman" w:cs="Times New Roman"/>
                <w:sz w:val="24"/>
                <w:szCs w:val="24"/>
              </w:rPr>
              <w:t>SEMESTAR</w:t>
            </w:r>
          </w:p>
        </w:tc>
        <w:tc>
          <w:tcPr>
            <w:tcW w:w="5812" w:type="dxa"/>
          </w:tcPr>
          <w:p w14:paraId="0DEB31C9" w14:textId="77777777" w:rsidR="00705BDD" w:rsidRPr="005E1DA6" w:rsidRDefault="00705BDD" w:rsidP="0070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A6">
              <w:rPr>
                <w:rFonts w:ascii="Times New Roman" w:hAnsi="Times New Roman" w:cs="Times New Roman"/>
                <w:sz w:val="24"/>
                <w:szCs w:val="24"/>
              </w:rPr>
              <w:t>ČETVR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5E1DA6">
              <w:rPr>
                <w:rFonts w:ascii="Times New Roman" w:hAnsi="Times New Roman" w:cs="Times New Roman"/>
                <w:sz w:val="24"/>
                <w:szCs w:val="24"/>
              </w:rPr>
              <w:t>I (IV)</w:t>
            </w:r>
          </w:p>
        </w:tc>
      </w:tr>
      <w:tr w:rsidR="00705BDD" w:rsidRPr="005E1DA6" w14:paraId="5AAE0F9B" w14:textId="77777777" w:rsidTr="00705BDD">
        <w:trPr>
          <w:trHeight w:val="291"/>
        </w:trPr>
        <w:tc>
          <w:tcPr>
            <w:tcW w:w="2789" w:type="dxa"/>
          </w:tcPr>
          <w:p w14:paraId="7825F4F9" w14:textId="77777777" w:rsidR="00705BDD" w:rsidRPr="005E1DA6" w:rsidRDefault="00705BDD" w:rsidP="0070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A6">
              <w:rPr>
                <w:rFonts w:ascii="Times New Roman" w:hAnsi="Times New Roman" w:cs="Times New Roman"/>
                <w:sz w:val="24"/>
                <w:szCs w:val="24"/>
              </w:rPr>
              <w:t>STUDIJ</w:t>
            </w:r>
          </w:p>
        </w:tc>
        <w:tc>
          <w:tcPr>
            <w:tcW w:w="5812" w:type="dxa"/>
          </w:tcPr>
          <w:p w14:paraId="6333F0E9" w14:textId="77777777" w:rsidR="00705BDD" w:rsidRPr="005E1DA6" w:rsidRDefault="00705BDD" w:rsidP="0070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A6">
              <w:rPr>
                <w:rFonts w:ascii="Times New Roman" w:hAnsi="Times New Roman" w:cs="Times New Roman"/>
                <w:sz w:val="24"/>
                <w:szCs w:val="24"/>
              </w:rPr>
              <w:t>Studij  Radiološke tehnologije</w:t>
            </w:r>
          </w:p>
        </w:tc>
      </w:tr>
      <w:tr w:rsidR="00705BDD" w:rsidRPr="005E1DA6" w14:paraId="7EB14B6C" w14:textId="77777777" w:rsidTr="00705BDD">
        <w:trPr>
          <w:trHeight w:val="291"/>
        </w:trPr>
        <w:tc>
          <w:tcPr>
            <w:tcW w:w="2789" w:type="dxa"/>
          </w:tcPr>
          <w:p w14:paraId="62999BE7" w14:textId="77777777" w:rsidR="00705BDD" w:rsidRPr="005E1DA6" w:rsidRDefault="00705BDD" w:rsidP="0070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A6">
              <w:rPr>
                <w:rFonts w:ascii="Times New Roman" w:hAnsi="Times New Roman" w:cs="Times New Roman"/>
                <w:sz w:val="24"/>
                <w:szCs w:val="24"/>
              </w:rPr>
              <w:t>NAČIN STUDIRANJA</w:t>
            </w:r>
          </w:p>
        </w:tc>
        <w:tc>
          <w:tcPr>
            <w:tcW w:w="5812" w:type="dxa"/>
          </w:tcPr>
          <w:p w14:paraId="39FECAA7" w14:textId="77777777" w:rsidR="00705BDD" w:rsidRPr="005E1DA6" w:rsidRDefault="00705BDD" w:rsidP="0070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A6">
              <w:rPr>
                <w:rFonts w:ascii="Times New Roman" w:hAnsi="Times New Roman" w:cs="Times New Roman"/>
                <w:sz w:val="24"/>
                <w:szCs w:val="24"/>
              </w:rPr>
              <w:t>Redovni i redovni samofinansirajući studij</w:t>
            </w:r>
          </w:p>
        </w:tc>
      </w:tr>
      <w:tr w:rsidR="00705BDD" w:rsidRPr="005E1DA6" w14:paraId="3D3B4037" w14:textId="77777777" w:rsidTr="00705BDD">
        <w:trPr>
          <w:trHeight w:val="305"/>
        </w:trPr>
        <w:tc>
          <w:tcPr>
            <w:tcW w:w="2789" w:type="dxa"/>
          </w:tcPr>
          <w:p w14:paraId="72A75782" w14:textId="77777777" w:rsidR="00705BDD" w:rsidRPr="005E1DA6" w:rsidRDefault="00705BDD" w:rsidP="0070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A6"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5812" w:type="dxa"/>
          </w:tcPr>
          <w:p w14:paraId="18D4F803" w14:textId="77777777" w:rsidR="00705BDD" w:rsidRPr="005E1DA6" w:rsidRDefault="00705BDD" w:rsidP="0070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Pozicionirnje i imobilizacija pacijenta u radioterapiji</w:t>
            </w:r>
          </w:p>
        </w:tc>
      </w:tr>
      <w:tr w:rsidR="00705BDD" w:rsidRPr="005E1DA6" w14:paraId="7748A0E4" w14:textId="77777777" w:rsidTr="00705BDD">
        <w:trPr>
          <w:trHeight w:val="275"/>
        </w:trPr>
        <w:tc>
          <w:tcPr>
            <w:tcW w:w="2789" w:type="dxa"/>
          </w:tcPr>
          <w:p w14:paraId="251B4F81" w14:textId="77777777" w:rsidR="00705BDD" w:rsidRPr="005E1DA6" w:rsidRDefault="00705BDD" w:rsidP="0070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ODRŽAVANJA</w:t>
            </w:r>
          </w:p>
        </w:tc>
        <w:tc>
          <w:tcPr>
            <w:tcW w:w="5812" w:type="dxa"/>
          </w:tcPr>
          <w:p w14:paraId="23C5D351" w14:textId="77777777" w:rsidR="00705BDD" w:rsidRPr="005E1DA6" w:rsidRDefault="00705BDD" w:rsidP="0070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12. 07. 2024</w:t>
            </w:r>
          </w:p>
        </w:tc>
      </w:tr>
    </w:tbl>
    <w:p w14:paraId="0C88A7EF" w14:textId="719F4686" w:rsidR="00705BDD" w:rsidRDefault="00705BDD"/>
    <w:p w14:paraId="7039A2CE" w14:textId="1A45032F" w:rsidR="00705BDD" w:rsidRDefault="00705BDD"/>
    <w:p w14:paraId="6497EA4E" w14:textId="33049013" w:rsidR="00705BDD" w:rsidRDefault="00705BDD"/>
    <w:tbl>
      <w:tblPr>
        <w:tblpPr w:leftFromText="180" w:rightFromText="180" w:vertAnchor="text" w:horzAnchor="page" w:tblpX="2431" w:tblpY="124"/>
        <w:tblOverlap w:val="never"/>
        <w:tblW w:w="55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"/>
        <w:gridCol w:w="1813"/>
        <w:gridCol w:w="2610"/>
      </w:tblGrid>
      <w:tr w:rsidR="00705BDD" w:rsidRPr="005E1DA6" w14:paraId="037805A3" w14:textId="77777777" w:rsidTr="00705BDD">
        <w:trPr>
          <w:trHeight w:val="535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F6AE81" w14:textId="77777777" w:rsidR="00705BDD" w:rsidRPr="00587827" w:rsidRDefault="00705BDD" w:rsidP="00705BDD">
            <w:pPr>
              <w:rPr>
                <w:rFonts w:ascii="Times New Roman" w:hAnsi="Times New Roman" w:cs="Times New Roman"/>
                <w:b/>
                <w:bCs/>
              </w:rPr>
            </w:pPr>
            <w:r w:rsidRPr="00587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REDNI 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76EA" w14:textId="77777777" w:rsidR="00705BDD" w:rsidRPr="005E1DA6" w:rsidRDefault="00705BDD" w:rsidP="00705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  <w:r w:rsidRPr="005E1DA6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  <w:t xml:space="preserve"> BROJ INDEXA</w:t>
            </w:r>
          </w:p>
        </w:tc>
        <w:tc>
          <w:tcPr>
            <w:tcW w:w="26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2C8B9FA3" w14:textId="77777777" w:rsidR="00705BDD" w:rsidRPr="005E1DA6" w:rsidRDefault="00705BDD" w:rsidP="00705B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1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KONAČNA OCJENA</w:t>
            </w:r>
          </w:p>
        </w:tc>
      </w:tr>
      <w:tr w:rsidR="00705BDD" w14:paraId="530E835B" w14:textId="77777777" w:rsidTr="00705BDD">
        <w:trPr>
          <w:trHeight w:val="303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7CF464" w14:textId="77777777" w:rsidR="00705BDD" w:rsidRPr="005E1DA6" w:rsidRDefault="00705BDD" w:rsidP="00705B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bottom"/>
          </w:tcPr>
          <w:p w14:paraId="0AB86052" w14:textId="77777777" w:rsidR="00705BDD" w:rsidRDefault="00705BDD" w:rsidP="00705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1515/22-R</w:t>
            </w:r>
          </w:p>
        </w:tc>
        <w:tc>
          <w:tcPr>
            <w:tcW w:w="26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E53E1E9" w14:textId="77777777" w:rsidR="00705BDD" w:rsidRDefault="00705BDD" w:rsidP="0070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7 </w:t>
            </w:r>
          </w:p>
        </w:tc>
      </w:tr>
      <w:tr w:rsidR="00705BDD" w14:paraId="787FB0E5" w14:textId="77777777" w:rsidTr="00705BDD">
        <w:trPr>
          <w:trHeight w:val="303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D2207C" w14:textId="77777777" w:rsidR="00705BDD" w:rsidRPr="005E1DA6" w:rsidRDefault="00705BDD" w:rsidP="00705B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bottom"/>
          </w:tcPr>
          <w:p w14:paraId="0E351A81" w14:textId="77777777" w:rsidR="00705BDD" w:rsidRDefault="00705BDD" w:rsidP="00705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1542/22-R</w:t>
            </w:r>
          </w:p>
        </w:tc>
        <w:tc>
          <w:tcPr>
            <w:tcW w:w="26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646783E" w14:textId="77777777" w:rsidR="00705BDD" w:rsidRDefault="00705BDD" w:rsidP="0070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705BDD" w:rsidRPr="005E1DA6" w14:paraId="4FAC340F" w14:textId="77777777" w:rsidTr="00705BDD">
        <w:trPr>
          <w:trHeight w:val="303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B2413E" w14:textId="77777777" w:rsidR="00705BDD" w:rsidRPr="005E1DA6" w:rsidRDefault="00705BDD" w:rsidP="00705B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bottom"/>
          </w:tcPr>
          <w:p w14:paraId="327DD1B3" w14:textId="77777777" w:rsidR="00705BDD" w:rsidRPr="005E1DA6" w:rsidRDefault="00705BDD" w:rsidP="0070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1484/21-R</w:t>
            </w:r>
          </w:p>
        </w:tc>
        <w:tc>
          <w:tcPr>
            <w:tcW w:w="26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FE28244" w14:textId="77777777" w:rsidR="00705BDD" w:rsidRPr="005E1DA6" w:rsidRDefault="00705BDD" w:rsidP="0070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705BDD" w:rsidRPr="005E1DA6" w14:paraId="28331C00" w14:textId="77777777" w:rsidTr="00705BDD">
        <w:trPr>
          <w:trHeight w:val="303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55F69F" w14:textId="77777777" w:rsidR="00705BDD" w:rsidRPr="005E1DA6" w:rsidRDefault="00705BDD" w:rsidP="00705B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bottom"/>
          </w:tcPr>
          <w:p w14:paraId="28E2FD11" w14:textId="77777777" w:rsidR="00705BDD" w:rsidRPr="005E1DA6" w:rsidRDefault="00705BDD" w:rsidP="0070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1518/22-R</w:t>
            </w:r>
          </w:p>
        </w:tc>
        <w:tc>
          <w:tcPr>
            <w:tcW w:w="26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7133DB5" w14:textId="77777777" w:rsidR="00705BDD" w:rsidRPr="005E1DA6" w:rsidRDefault="00705BDD" w:rsidP="0070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705BDD" w:rsidRPr="005E1DA6" w14:paraId="1CB4AC53" w14:textId="77777777" w:rsidTr="00705BDD">
        <w:trPr>
          <w:trHeight w:val="303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C5FE45" w14:textId="77777777" w:rsidR="00705BDD" w:rsidRPr="005E1DA6" w:rsidRDefault="00705BDD" w:rsidP="00705B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bottom"/>
          </w:tcPr>
          <w:p w14:paraId="05B887D8" w14:textId="77777777" w:rsidR="00705BDD" w:rsidRPr="005E1DA6" w:rsidRDefault="00705BDD" w:rsidP="0070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1533/22-R</w:t>
            </w:r>
          </w:p>
        </w:tc>
        <w:tc>
          <w:tcPr>
            <w:tcW w:w="26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34016BA" w14:textId="77777777" w:rsidR="00705BDD" w:rsidRPr="005E1DA6" w:rsidRDefault="00705BDD" w:rsidP="0070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705BDD" w:rsidRPr="005E1DA6" w14:paraId="6A4CC7CF" w14:textId="77777777" w:rsidTr="00705BDD">
        <w:trPr>
          <w:trHeight w:val="303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439BF5" w14:textId="77777777" w:rsidR="00705BDD" w:rsidRPr="005E1DA6" w:rsidRDefault="00705BDD" w:rsidP="00705B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bottom"/>
          </w:tcPr>
          <w:p w14:paraId="6EC2DB7F" w14:textId="77777777" w:rsidR="00705BDD" w:rsidRPr="005E1DA6" w:rsidRDefault="00705BDD" w:rsidP="0070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1523/22-R</w:t>
            </w:r>
          </w:p>
        </w:tc>
        <w:tc>
          <w:tcPr>
            <w:tcW w:w="26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46B7AA4" w14:textId="77777777" w:rsidR="00705BDD" w:rsidRPr="005E1DA6" w:rsidRDefault="00705BDD" w:rsidP="0070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705BDD" w:rsidRPr="005E1DA6" w14:paraId="5B3EDB61" w14:textId="77777777" w:rsidTr="00705BDD">
        <w:trPr>
          <w:trHeight w:val="303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9A2F10" w14:textId="77777777" w:rsidR="00705BDD" w:rsidRPr="005E1DA6" w:rsidRDefault="00705BDD" w:rsidP="00705B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bottom"/>
          </w:tcPr>
          <w:p w14:paraId="1C0C2AA4" w14:textId="77777777" w:rsidR="00705BDD" w:rsidRDefault="00705BDD" w:rsidP="00705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1535/22-R</w:t>
            </w:r>
          </w:p>
        </w:tc>
        <w:tc>
          <w:tcPr>
            <w:tcW w:w="26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9CCA767" w14:textId="77777777" w:rsidR="00705BDD" w:rsidRDefault="00705BDD" w:rsidP="0070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</w:tbl>
    <w:p w14:paraId="5117E54B" w14:textId="1CC45786" w:rsidR="00705BDD" w:rsidRDefault="00705BDD"/>
    <w:p w14:paraId="335E6B06" w14:textId="77777777" w:rsidR="00705BDD" w:rsidRDefault="00705BDD"/>
    <w:p w14:paraId="0337DA4D" w14:textId="10BE6483" w:rsidR="00705BDD" w:rsidRDefault="00705BDD"/>
    <w:p w14:paraId="7322B355" w14:textId="1546A823" w:rsidR="00705BDD" w:rsidRDefault="00705BDD"/>
    <w:p w14:paraId="52ACFBB0" w14:textId="514078E3" w:rsidR="00705BDD" w:rsidRDefault="00705BDD"/>
    <w:p w14:paraId="316A7029" w14:textId="5B5DAA9C" w:rsidR="00705BDD" w:rsidRDefault="00705BDD"/>
    <w:p w14:paraId="33671B15" w14:textId="1586CA80" w:rsidR="00705BDD" w:rsidRDefault="00705BDD"/>
    <w:p w14:paraId="6F134A1E" w14:textId="520F54E3" w:rsidR="00705BDD" w:rsidRDefault="00705BDD"/>
    <w:p w14:paraId="1B2D600F" w14:textId="36CAE9C7" w:rsidR="00705BDD" w:rsidRDefault="00705BDD"/>
    <w:p w14:paraId="1AFEC9F2" w14:textId="77777777" w:rsidR="00705BDD" w:rsidRDefault="00705BDD" w:rsidP="00705BDD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Uvid u rad sudent može ostvariti u četvrtak 18. 07. 2024. godine s početkom  u 11:00 sati u prostorijama Klinike za onkologiju, odjel za radioterapiju, KCUS. </w:t>
      </w:r>
    </w:p>
    <w:p w14:paraId="1C3B5734" w14:textId="66A675B7" w:rsidR="00705BDD" w:rsidRPr="00F304D8" w:rsidRDefault="00705BDD" w:rsidP="00705BDD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Indekse za upis ocjene dostaviti u četvrtak 18. 07. 2024. godine u 12:00 sati odgovornom nastavniku.</w:t>
      </w:r>
    </w:p>
    <w:p w14:paraId="2B8D28A7" w14:textId="77777777" w:rsidR="00705BDD" w:rsidRDefault="00705BDD" w:rsidP="00705BDD">
      <w:pPr>
        <w:spacing w:after="0" w:line="240" w:lineRule="auto"/>
        <w:ind w:right="576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Odgovorni nastavnik:</w:t>
      </w:r>
    </w:p>
    <w:p w14:paraId="615D6270" w14:textId="77777777" w:rsidR="00705BDD" w:rsidRPr="00F171D9" w:rsidRDefault="00705BDD" w:rsidP="00705BDD">
      <w:pPr>
        <w:spacing w:after="0" w:line="240" w:lineRule="auto"/>
        <w:ind w:right="576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Doc. dr. Enis Tinjak</w:t>
      </w:r>
    </w:p>
    <w:p w14:paraId="21775854" w14:textId="7A844A9B" w:rsidR="00705BDD" w:rsidRDefault="00705BDD"/>
    <w:p w14:paraId="402F1013" w14:textId="688874CD" w:rsidR="00705BDD" w:rsidRDefault="00705BDD"/>
    <w:p w14:paraId="55F5DCC0" w14:textId="54228A64" w:rsidR="00705BDD" w:rsidRDefault="00705BDD"/>
    <w:p w14:paraId="4C23F399" w14:textId="77777777" w:rsidR="00705BDD" w:rsidRDefault="00705BDD"/>
    <w:sectPr w:rsidR="00705BDD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D2F78" w14:textId="77777777" w:rsidR="00DF1135" w:rsidRDefault="00DF1135" w:rsidP="00705BDD">
      <w:pPr>
        <w:spacing w:after="0" w:line="240" w:lineRule="auto"/>
      </w:pPr>
      <w:r>
        <w:separator/>
      </w:r>
    </w:p>
  </w:endnote>
  <w:endnote w:type="continuationSeparator" w:id="0">
    <w:p w14:paraId="123F3F82" w14:textId="77777777" w:rsidR="00DF1135" w:rsidRDefault="00DF1135" w:rsidP="0070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5ABC4" w14:textId="77777777" w:rsidR="00DF1135" w:rsidRDefault="00DF1135" w:rsidP="00705BDD">
      <w:pPr>
        <w:spacing w:after="0" w:line="240" w:lineRule="auto"/>
      </w:pPr>
      <w:r>
        <w:separator/>
      </w:r>
    </w:p>
  </w:footnote>
  <w:footnote w:type="continuationSeparator" w:id="0">
    <w:p w14:paraId="3D812D57" w14:textId="77777777" w:rsidR="00DF1135" w:rsidRDefault="00DF1135" w:rsidP="00705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5F188" w14:textId="77777777" w:rsidR="00705BDD" w:rsidRPr="006266A6" w:rsidRDefault="00705BDD" w:rsidP="00705BDD">
    <w:pPr>
      <w:pStyle w:val="Header"/>
      <w:rPr>
        <w:rFonts w:ascii="Times New Roman" w:hAnsi="Times New Roman" w:cs="Times New Roman"/>
      </w:rPr>
    </w:pPr>
    <w:r w:rsidRPr="006266A6">
      <w:rPr>
        <w:rFonts w:ascii="Times New Roman" w:hAnsi="Times New Roman" w:cs="Times New Roman"/>
      </w:rPr>
      <w:t xml:space="preserve">UNIVERZITET U SARAJEVU </w:t>
    </w:r>
  </w:p>
  <w:p w14:paraId="15EFD49D" w14:textId="77777777" w:rsidR="00705BDD" w:rsidRPr="006266A6" w:rsidRDefault="00705BDD" w:rsidP="00705BDD">
    <w:pPr>
      <w:pStyle w:val="Header"/>
      <w:rPr>
        <w:rFonts w:ascii="Times New Roman" w:hAnsi="Times New Roman" w:cs="Times New Roman"/>
        <w:b/>
      </w:rPr>
    </w:pPr>
    <w:r w:rsidRPr="006266A6">
      <w:rPr>
        <w:rFonts w:ascii="Times New Roman" w:hAnsi="Times New Roman" w:cs="Times New Roman"/>
        <w:b/>
      </w:rPr>
      <w:t xml:space="preserve">FAKULTET ZDRAVSTVENIH STUDIJA </w:t>
    </w:r>
  </w:p>
  <w:p w14:paraId="2CBC3539" w14:textId="77777777" w:rsidR="00705BDD" w:rsidRDefault="00705BDD" w:rsidP="00705BDD">
    <w:pPr>
      <w:pStyle w:val="Header"/>
      <w:rPr>
        <w:rFonts w:ascii="Times New Roman" w:hAnsi="Times New Roman" w:cs="Times New Roman"/>
      </w:rPr>
    </w:pPr>
    <w:r w:rsidRPr="006266A6">
      <w:rPr>
        <w:rFonts w:ascii="Times New Roman" w:hAnsi="Times New Roman" w:cs="Times New Roman"/>
      </w:rPr>
      <w:t xml:space="preserve">U SARAJEVU </w:t>
    </w:r>
  </w:p>
  <w:p w14:paraId="086F7D25" w14:textId="77777777" w:rsidR="00705BDD" w:rsidRDefault="00705B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D0778"/>
    <w:multiLevelType w:val="hybridMultilevel"/>
    <w:tmpl w:val="2794D17C"/>
    <w:lvl w:ilvl="0" w:tplc="141A000F">
      <w:start w:val="1"/>
      <w:numFmt w:val="decimal"/>
      <w:lvlText w:val="%1."/>
      <w:lvlJc w:val="left"/>
      <w:pPr>
        <w:ind w:left="540" w:hanging="360"/>
      </w:pPr>
    </w:lvl>
    <w:lvl w:ilvl="1" w:tplc="141A0019" w:tentative="1">
      <w:start w:val="1"/>
      <w:numFmt w:val="lowerLetter"/>
      <w:lvlText w:val="%2."/>
      <w:lvlJc w:val="left"/>
      <w:pPr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BDD"/>
    <w:rsid w:val="00705BDD"/>
    <w:rsid w:val="009B68DE"/>
    <w:rsid w:val="00DF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20D61"/>
  <w15:chartTrackingRefBased/>
  <w15:docId w15:val="{7B74B587-A9C8-423C-BBE4-113C9CB2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BDD"/>
    <w:rPr>
      <w:rFonts w:asciiTheme="minorHAnsi" w:hAnsiTheme="minorHAnsi" w:cstheme="minorBidi"/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BDD"/>
    <w:pPr>
      <w:spacing w:after="0" w:line="240" w:lineRule="auto"/>
    </w:pPr>
    <w:rPr>
      <w:rFonts w:asciiTheme="minorHAnsi" w:hAnsiTheme="minorHAnsi" w:cstheme="minorBidi"/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5B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5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BDD"/>
    <w:rPr>
      <w:rFonts w:asciiTheme="minorHAnsi" w:hAnsiTheme="minorHAnsi" w:cstheme="minorBidi"/>
      <w:noProof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05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BDD"/>
    <w:rPr>
      <w:rFonts w:asciiTheme="minorHAnsi" w:hAnsiTheme="minorHAnsi" w:cstheme="minorBid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Enis</dc:creator>
  <cp:keywords/>
  <dc:description/>
  <cp:lastModifiedBy>Enis</cp:lastModifiedBy>
  <cp:revision>1</cp:revision>
  <dcterms:created xsi:type="dcterms:W3CDTF">2024-07-15T08:23:00Z</dcterms:created>
  <dcterms:modified xsi:type="dcterms:W3CDTF">2024-07-15T08:28:00Z</dcterms:modified>
</cp:coreProperties>
</file>