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6881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 CIKLUS STUDIJA</w:t>
      </w:r>
    </w:p>
    <w:p w14:paraId="6481CF6C">
      <w:pPr>
        <w:rPr>
          <w:rFonts w:ascii="Times New Roman" w:hAnsi="Times New Roman" w:cs="Times New Roman"/>
          <w:sz w:val="24"/>
          <w:szCs w:val="24"/>
        </w:rPr>
      </w:pPr>
    </w:p>
    <w:p w14:paraId="38F5A2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REZULTATI POPRAVNOG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ISPITA IZ PREDMETA </w:t>
      </w:r>
    </w:p>
    <w:p w14:paraId="3A5D9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Kliničko osposobljavanje u primarnoj zdravstvenoj zaštiti I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3040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23399D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 semestar</w:t>
            </w:r>
          </w:p>
        </w:tc>
      </w:tr>
      <w:tr w14:paraId="0036F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40B018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STUDIJ</w:t>
            </w:r>
          </w:p>
        </w:tc>
        <w:tc>
          <w:tcPr>
            <w:tcW w:w="5760" w:type="dxa"/>
          </w:tcPr>
          <w:p w14:paraId="3E989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Zdravstvena njega</w:t>
            </w:r>
          </w:p>
        </w:tc>
      </w:tr>
      <w:tr w14:paraId="01D0F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0330F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Redovno, redovno samofinansirajući</w:t>
            </w:r>
          </w:p>
        </w:tc>
      </w:tr>
      <w:tr w14:paraId="373F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49D2F1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Kliničko osposobljavanje u primarnoj zdravstvenoj zaštiti</w:t>
            </w:r>
          </w:p>
        </w:tc>
      </w:tr>
      <w:tr w14:paraId="32A6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1F1F1" w:themeFill="background1" w:themeFillShade="F2"/>
          </w:tcPr>
          <w:p w14:paraId="2CB944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ISPITA</w:t>
            </w:r>
          </w:p>
        </w:tc>
        <w:tc>
          <w:tcPr>
            <w:tcW w:w="5760" w:type="dxa"/>
          </w:tcPr>
          <w:p w14:paraId="5A7E1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20.02.2025.</w:t>
            </w:r>
          </w:p>
        </w:tc>
      </w:tr>
    </w:tbl>
    <w:p w14:paraId="43B9D15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9"/>
        <w:tblW w:w="5421" w:type="dxa"/>
        <w:jc w:val="center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2"/>
        <w:gridCol w:w="3619"/>
      </w:tblGrid>
      <w:tr w14:paraId="0B56D9FB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802" w:type="dxa"/>
            <w:noWrap/>
          </w:tcPr>
          <w:p w14:paraId="0D31C6DA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b/>
                <w:bCs/>
                <w:sz w:val="24"/>
                <w:szCs w:val="24"/>
                <w:lang w:val="hr-HR" w:eastAsia="hr-HR"/>
              </w:rPr>
              <w:t>Index</w:t>
            </w:r>
          </w:p>
        </w:tc>
        <w:tc>
          <w:tcPr>
            <w:tcW w:w="3619" w:type="dxa"/>
            <w:noWrap/>
          </w:tcPr>
          <w:p w14:paraId="49A6494D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b/>
                <w:bCs/>
                <w:sz w:val="24"/>
                <w:szCs w:val="24"/>
                <w:lang w:val="hr-HR" w:eastAsia="hr-HR"/>
              </w:rPr>
              <w:t>Ocjena</w:t>
            </w:r>
          </w:p>
        </w:tc>
      </w:tr>
      <w:tr w14:paraId="48B17F31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802" w:type="dxa"/>
            <w:noWrap/>
          </w:tcPr>
          <w:p w14:paraId="13994113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val="hr-HR" w:eastAsia="hr-HR"/>
              </w:rPr>
              <w:t>1507/21-O</w:t>
            </w:r>
          </w:p>
        </w:tc>
        <w:tc>
          <w:tcPr>
            <w:tcW w:w="3619" w:type="dxa"/>
            <w:noWrap/>
          </w:tcPr>
          <w:p w14:paraId="79623C55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val="hr-HR" w:eastAsia="hr-HR"/>
              </w:rPr>
              <w:t>8</w:t>
            </w:r>
          </w:p>
        </w:tc>
      </w:tr>
      <w:tr w14:paraId="4D9B6767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802" w:type="dxa"/>
            <w:noWrap/>
          </w:tcPr>
          <w:p w14:paraId="6F294815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val="hr-HR" w:eastAsia="hr-HR"/>
              </w:rPr>
              <w:t>1504/21-O</w:t>
            </w:r>
          </w:p>
        </w:tc>
        <w:tc>
          <w:tcPr>
            <w:tcW w:w="3619" w:type="dxa"/>
            <w:noWrap/>
          </w:tcPr>
          <w:p w14:paraId="1DBF43DE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val="hr-HR" w:eastAsia="hr-HR"/>
              </w:rPr>
              <w:t>7</w:t>
            </w:r>
          </w:p>
        </w:tc>
      </w:tr>
      <w:tr w14:paraId="7ABAC657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802" w:type="dxa"/>
            <w:noWrap/>
          </w:tcPr>
          <w:p w14:paraId="63351C49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val="hr-HR" w:eastAsia="hr-HR"/>
              </w:rPr>
              <w:t>1442/19-O</w:t>
            </w:r>
          </w:p>
        </w:tc>
        <w:tc>
          <w:tcPr>
            <w:tcW w:w="3619" w:type="dxa"/>
            <w:noWrap/>
          </w:tcPr>
          <w:p w14:paraId="078B013A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val="hr-HR" w:eastAsia="hr-HR"/>
              </w:rPr>
              <w:t>NP</w:t>
            </w:r>
          </w:p>
        </w:tc>
      </w:tr>
      <w:tr w14:paraId="0C86300E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802" w:type="dxa"/>
            <w:noWrap/>
          </w:tcPr>
          <w:p w14:paraId="6A57E141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val="hr-HR" w:eastAsia="hr-HR"/>
              </w:rPr>
              <w:t>1492/21-O</w:t>
            </w:r>
          </w:p>
        </w:tc>
        <w:tc>
          <w:tcPr>
            <w:tcW w:w="3619" w:type="dxa"/>
            <w:noWrap/>
          </w:tcPr>
          <w:p w14:paraId="486958F3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val="hr-HR" w:eastAsia="hr-HR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val="hr-HR" w:eastAsia="hr-HR"/>
              </w:rPr>
              <w:t>NP</w:t>
            </w:r>
          </w:p>
        </w:tc>
      </w:tr>
    </w:tbl>
    <w:p w14:paraId="1DF2CC1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B57BAB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Ispit je održan usmenim putem.</w:t>
      </w:r>
    </w:p>
    <w:p w14:paraId="30D383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Datum: 20.02.2025. godine</w:t>
      </w:r>
    </w:p>
    <w:p w14:paraId="4B51ED6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Odgovorni nastavnik: prof. dr. Suada Branković</w:t>
      </w:r>
    </w:p>
    <w:p w14:paraId="477A8AD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>
      <w:pPr>
        <w:rPr>
          <w:rFonts w:ascii="Times New Roman" w:hAnsi="Times New Roman" w:cs="Times New Roman"/>
          <w:sz w:val="24"/>
          <w:szCs w:val="24"/>
        </w:rPr>
      </w:pP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B63B2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>
    <w:pPr>
      <w:pStyle w:val="5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40887"/>
    <w:rsid w:val="001632CB"/>
    <w:rsid w:val="001C248F"/>
    <w:rsid w:val="001E1E43"/>
    <w:rsid w:val="001F0493"/>
    <w:rsid w:val="00245A15"/>
    <w:rsid w:val="0029153B"/>
    <w:rsid w:val="00350A2F"/>
    <w:rsid w:val="003C1B13"/>
    <w:rsid w:val="004069C3"/>
    <w:rsid w:val="0042507E"/>
    <w:rsid w:val="004B547F"/>
    <w:rsid w:val="004D2283"/>
    <w:rsid w:val="00524781"/>
    <w:rsid w:val="00560F11"/>
    <w:rsid w:val="005E3F4F"/>
    <w:rsid w:val="005F0FBD"/>
    <w:rsid w:val="00657E61"/>
    <w:rsid w:val="006719FD"/>
    <w:rsid w:val="00695D4D"/>
    <w:rsid w:val="006C183F"/>
    <w:rsid w:val="00725544"/>
    <w:rsid w:val="00766981"/>
    <w:rsid w:val="00774CE4"/>
    <w:rsid w:val="0077566A"/>
    <w:rsid w:val="00790137"/>
    <w:rsid w:val="00814AA6"/>
    <w:rsid w:val="00834D63"/>
    <w:rsid w:val="00873D15"/>
    <w:rsid w:val="00890A31"/>
    <w:rsid w:val="008A63C8"/>
    <w:rsid w:val="00916746"/>
    <w:rsid w:val="009C1026"/>
    <w:rsid w:val="00A02665"/>
    <w:rsid w:val="00A219F0"/>
    <w:rsid w:val="00B0282F"/>
    <w:rsid w:val="00B058C2"/>
    <w:rsid w:val="00B17AA9"/>
    <w:rsid w:val="00B763EA"/>
    <w:rsid w:val="00BC16F7"/>
    <w:rsid w:val="00C32156"/>
    <w:rsid w:val="00C743AE"/>
    <w:rsid w:val="00C978D9"/>
    <w:rsid w:val="00CA58CA"/>
    <w:rsid w:val="00CB7F3B"/>
    <w:rsid w:val="00D940D1"/>
    <w:rsid w:val="00D9645D"/>
    <w:rsid w:val="00DA03E7"/>
    <w:rsid w:val="00E37397"/>
    <w:rsid w:val="00E60569"/>
    <w:rsid w:val="00E7048C"/>
    <w:rsid w:val="00E9583D"/>
    <w:rsid w:val="00EC7DC0"/>
    <w:rsid w:val="00F016A4"/>
    <w:rsid w:val="00F10D80"/>
    <w:rsid w:val="00F35CC9"/>
    <w:rsid w:val="00F542BE"/>
    <w:rsid w:val="00FD5BFA"/>
    <w:rsid w:val="00FF5C71"/>
    <w:rsid w:val="3F18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qFormat/>
    <w:uiPriority w:val="99"/>
  </w:style>
  <w:style w:type="character" w:customStyle="1" w:styleId="8">
    <w:name w:val="Footer Char"/>
    <w:basedOn w:val="2"/>
    <w:link w:val="4"/>
    <w:qFormat/>
    <w:uiPriority w:val="99"/>
  </w:style>
  <w:style w:type="table" w:customStyle="1" w:styleId="9">
    <w:name w:val="Grid Table Light"/>
    <w:basedOn w:val="3"/>
    <w:uiPriority w:val="40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417</Characters>
  <Lines>3</Lines>
  <Paragraphs>1</Paragraphs>
  <TotalTime>100</TotalTime>
  <ScaleCrop>false</ScaleCrop>
  <LinksUpToDate>false</LinksUpToDate>
  <CharactersWithSpaces>489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2021-09-22T13:03:00Z</dcterms:created>
  <dc:creator>Eldina Smjecanin</dc:creator>
  <cp:lastModifiedBy>Lenovo</cp:lastModifiedBy>
  <cp:lastPrinted>2021-08-31T10:59:00Z</cp:lastPrinted>
  <dcterms:modified xsi:type="dcterms:W3CDTF">2025-02-20T13:21:34Z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C7E67842FB574A11B72FC5DF651C3D77_13</vt:lpwstr>
  </property>
</Properties>
</file>